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D2CB" w14:textId="77777777" w:rsidR="002B35C9" w:rsidRDefault="00000000">
      <w:pPr>
        <w:pStyle w:val="Default"/>
        <w:suppressAutoHyphens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Elm</w:t>
      </w:r>
      <w:r>
        <w:rPr>
          <w:rFonts w:ascii="Times New Roman" w:hAnsi="Times New Roman"/>
          <w:b/>
          <w:bCs/>
          <w:color w:val="1F1F1D"/>
          <w:sz w:val="26"/>
          <w:szCs w:val="26"/>
          <w:lang w:val="fr-FR"/>
        </w:rPr>
        <w:t>é</w:t>
      </w: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 Aesthetics and Reconstructive Techniques</w:t>
      </w:r>
      <w:r>
        <w:rPr>
          <w:rFonts w:ascii="Times New Roman" w:eastAsia="Times New Roman" w:hAnsi="Times New Roman" w:cs="Times New Roman"/>
          <w:b/>
          <w:bCs/>
          <w:noProof/>
          <w:color w:val="1F1F1D"/>
          <w:sz w:val="26"/>
          <w:szCs w:val="26"/>
        </w:rPr>
        <w:drawing>
          <wp:anchor distT="152400" distB="152400" distL="152400" distR="152400" simplePos="0" relativeHeight="251659264" behindDoc="0" locked="0" layoutInCell="1" allowOverlap="1" wp14:anchorId="281ED9B8" wp14:editId="42932044">
            <wp:simplePos x="0" y="0"/>
            <wp:positionH relativeFrom="margin">
              <wp:posOffset>6120130</wp:posOffset>
            </wp:positionH>
            <wp:positionV relativeFrom="page">
              <wp:posOffset>228600</wp:posOffset>
            </wp:positionV>
            <wp:extent cx="432713" cy="153187"/>
            <wp:effectExtent l="0" t="0" r="0" b="0"/>
            <wp:wrapThrough wrapText="bothSides" distL="152400" distR="152400">
              <wp:wrapPolygon edited="1">
                <wp:start x="3987" y="1251"/>
                <wp:lineTo x="4430" y="1336"/>
                <wp:lineTo x="4430" y="3456"/>
                <wp:lineTo x="3417" y="3515"/>
                <wp:lineTo x="2489" y="4230"/>
                <wp:lineTo x="1772" y="5422"/>
                <wp:lineTo x="1266" y="6912"/>
                <wp:lineTo x="970" y="8580"/>
                <wp:lineTo x="886" y="9712"/>
                <wp:lineTo x="949" y="11976"/>
                <wp:lineTo x="1245" y="13704"/>
                <wp:lineTo x="1835" y="15373"/>
                <wp:lineTo x="2595" y="16445"/>
                <wp:lineTo x="3565" y="17041"/>
                <wp:lineTo x="5252" y="16982"/>
                <wp:lineTo x="6645" y="16267"/>
                <wp:lineTo x="7952" y="14896"/>
                <wp:lineTo x="9281" y="12751"/>
                <wp:lineTo x="9956" y="11261"/>
                <wp:lineTo x="8501" y="7984"/>
                <wp:lineTo x="7066" y="5541"/>
                <wp:lineTo x="5885" y="4171"/>
                <wp:lineTo x="4725" y="3456"/>
                <wp:lineTo x="4430" y="3456"/>
                <wp:lineTo x="4430" y="1336"/>
                <wp:lineTo x="5527" y="1549"/>
                <wp:lineTo x="7003" y="2562"/>
                <wp:lineTo x="8522" y="4290"/>
                <wp:lineTo x="9956" y="6554"/>
                <wp:lineTo x="11243" y="9295"/>
                <wp:lineTo x="11348" y="9295"/>
                <wp:lineTo x="12445" y="7091"/>
                <wp:lineTo x="13838" y="5065"/>
                <wp:lineTo x="15166" y="3873"/>
                <wp:lineTo x="16601" y="3277"/>
                <wp:lineTo x="17951" y="3277"/>
                <wp:lineTo x="17951" y="4588"/>
                <wp:lineTo x="16242" y="4648"/>
                <wp:lineTo x="14913" y="5363"/>
                <wp:lineTo x="13669" y="6673"/>
                <wp:lineTo x="12403" y="8699"/>
                <wp:lineTo x="11644" y="10308"/>
                <wp:lineTo x="13057" y="13526"/>
                <wp:lineTo x="14513" y="16028"/>
                <wp:lineTo x="15694" y="17399"/>
                <wp:lineTo x="16812" y="18114"/>
                <wp:lineTo x="18246" y="18054"/>
                <wp:lineTo x="19132" y="17339"/>
                <wp:lineTo x="19849" y="16147"/>
                <wp:lineTo x="20355" y="14598"/>
                <wp:lineTo x="20651" y="12811"/>
                <wp:lineTo x="20714" y="10487"/>
                <wp:lineTo x="20503" y="8580"/>
                <wp:lineTo x="20102" y="7031"/>
                <wp:lineTo x="19512" y="5780"/>
                <wp:lineTo x="18710" y="4886"/>
                <wp:lineTo x="17951" y="4588"/>
                <wp:lineTo x="17951" y="3277"/>
                <wp:lineTo x="18267" y="3277"/>
                <wp:lineTo x="19301" y="4052"/>
                <wp:lineTo x="20102" y="5303"/>
                <wp:lineTo x="20756" y="7150"/>
                <wp:lineTo x="21115" y="9057"/>
                <wp:lineTo x="21263" y="10844"/>
                <wp:lineTo x="21220" y="13347"/>
                <wp:lineTo x="20946" y="15432"/>
                <wp:lineTo x="20482" y="17220"/>
                <wp:lineTo x="19828" y="18710"/>
                <wp:lineTo x="18942" y="19782"/>
                <wp:lineTo x="18098" y="20259"/>
                <wp:lineTo x="16495" y="20199"/>
                <wp:lineTo x="14977" y="19365"/>
                <wp:lineTo x="13521" y="17875"/>
                <wp:lineTo x="12002" y="15611"/>
                <wp:lineTo x="10695" y="13049"/>
                <wp:lineTo x="10294" y="12215"/>
                <wp:lineTo x="9239" y="14360"/>
                <wp:lineTo x="7889" y="16386"/>
                <wp:lineTo x="6560" y="17637"/>
                <wp:lineTo x="5105" y="18292"/>
                <wp:lineTo x="3270" y="18292"/>
                <wp:lineTo x="2278" y="17518"/>
                <wp:lineTo x="1519" y="16326"/>
                <wp:lineTo x="949" y="14837"/>
                <wp:lineTo x="548" y="12989"/>
                <wp:lineTo x="359" y="11202"/>
                <wp:lineTo x="380" y="8223"/>
                <wp:lineTo x="696" y="5958"/>
                <wp:lineTo x="1223" y="4052"/>
                <wp:lineTo x="1983" y="2562"/>
                <wp:lineTo x="2932" y="1609"/>
                <wp:lineTo x="3987" y="1251"/>
              </wp:wrapPolygon>
            </wp:wrapThrough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13" cy="153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 </w:t>
      </w:r>
    </w:p>
    <w:p w14:paraId="7F7D804C" w14:textId="77777777" w:rsidR="002B35C9" w:rsidRDefault="00000000" w:rsidP="008F33E3">
      <w:pPr>
        <w:pStyle w:val="Default"/>
        <w:suppressAutoHyphens/>
        <w:spacing w:before="0" w:line="240" w:lineRule="auto"/>
        <w:jc w:val="center"/>
        <w:rPr>
          <w:rFonts w:ascii="Times New Roman" w:hAnsi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TCA Peel Discharge Instructions</w:t>
      </w:r>
    </w:p>
    <w:p w14:paraId="038CAF1A" w14:textId="77777777" w:rsidR="008E5953" w:rsidRDefault="008E5953" w:rsidP="008F33E3">
      <w:pPr>
        <w:pStyle w:val="Default"/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0CAFD98D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Thank you for choosing us to be part of your care. We know that deciding to have a TCA peel is a meaningful step, and we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truly honored to walk alongside you as your skin heals and renews. If you ever feel unsure, have questions, or just want a little reassurance, please reach out. You are never alone in this process-your comfort and confidence matter deeply to us.</w:t>
      </w:r>
    </w:p>
    <w:p w14:paraId="5139A5F4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How to Reach Us</w:t>
      </w:r>
    </w:p>
    <w:p w14:paraId="2BA0502B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Office Mon–Fri 8am–4pm: (716) 320-3563</w:t>
      </w:r>
      <w:r>
        <w:rPr>
          <w:rFonts w:ascii="Times New Roman" w:eastAsia="Times New Roman" w:hAnsi="Times New Roman" w:cs="Times New Roman"/>
          <w:color w:val="1F1F1D"/>
          <w:sz w:val="26"/>
          <w:szCs w:val="26"/>
        </w:rPr>
        <w:br/>
      </w:r>
      <w:r>
        <w:rPr>
          <w:rFonts w:ascii="Times New Roman" w:hAnsi="Times New Roman"/>
          <w:color w:val="1F1F1D"/>
          <w:sz w:val="26"/>
          <w:szCs w:val="26"/>
        </w:rPr>
        <w:t>After Hours &amp; Weekends: (716) 214-3644</w:t>
      </w:r>
    </w:p>
    <w:p w14:paraId="403042E2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What to Expect as You Heal</w:t>
      </w:r>
    </w:p>
    <w:p w14:paraId="1682B9F6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Healing is usually painless, but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normal to have some swelling-especially around your eyes.</w:t>
      </w:r>
    </w:p>
    <w:p w14:paraId="3024CE63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Your skin may feel tight and look darker before it starts to peel. Most people notice peeling between days 3 and 7.</w:t>
      </w:r>
    </w:p>
    <w:p w14:paraId="0F0E7267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Itching can happen. Cool compresses or over-the-counter Benadryl can help, but please check with us before mixing Benadryl with other medications.</w:t>
      </w:r>
    </w:p>
    <w:p w14:paraId="38478301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The layer of dead skin you see is your body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natural way of protecting the new skin underneath.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worry about cleansing with soap before peeling starts-just let your skin do its thing.</w:t>
      </w:r>
    </w:p>
    <w:p w14:paraId="2A798FF0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Gentle Care for Your New Skin</w:t>
      </w:r>
    </w:p>
    <w:p w14:paraId="1493A41C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When your skin begins to peel, switch to a gentle cleanser (like CeraVe or Cetaphil) and use only lukewarm water. No scrubbing or harsh products-your skin is delicate right now.</w:t>
      </w:r>
    </w:p>
    <w:p w14:paraId="7F0B894E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After cleansing, apply Aquaphor Healing Ointment to the areas that have peeled. Keep a thin, soothing layer on </w:t>
      </w:r>
      <w:proofErr w:type="gramStart"/>
      <w:r>
        <w:rPr>
          <w:rFonts w:ascii="Times New Roman" w:hAnsi="Times New Roman"/>
          <w:color w:val="1F1F1D"/>
          <w:sz w:val="26"/>
          <w:szCs w:val="26"/>
        </w:rPr>
        <w:t>at all times</w:t>
      </w:r>
      <w:proofErr w:type="gramEnd"/>
      <w:r>
        <w:rPr>
          <w:rFonts w:ascii="Times New Roman" w:hAnsi="Times New Roman"/>
          <w:color w:val="1F1F1D"/>
          <w:sz w:val="26"/>
          <w:szCs w:val="26"/>
        </w:rPr>
        <w:t>. Reapply as often as needed to keep your skin comfortable and moist.</w:t>
      </w:r>
    </w:p>
    <w:p w14:paraId="789F6BF2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pick, peel, or pull at flaking skin. We know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tempting, but letting your skin shed naturally is the safest way to heal and avoid scarring.</w:t>
      </w:r>
    </w:p>
    <w:p w14:paraId="16FD1170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had a full-face peel, eat small bites, avoid opening your mouth wide, and skip straws for now-this helps protect the healing skin around your mouth.</w:t>
      </w:r>
    </w:p>
    <w:p w14:paraId="0592A62C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65FD871A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4A34D539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67E4D14F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503EA93A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0EEEF4A2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002BA72C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25B8FEEE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4518AFED" w14:textId="77777777" w:rsidR="002B35C9" w:rsidRDefault="002B35C9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2B72AE04" w14:textId="77777777" w:rsidR="00C21C55" w:rsidRDefault="00C21C55">
      <w:pPr>
        <w:pStyle w:val="Default"/>
        <w:suppressAutoHyphens/>
        <w:spacing w:before="0" w:line="240" w:lineRule="auto"/>
        <w:rPr>
          <w:rFonts w:ascii="Times New Roman" w:hAnsi="Times New Roman"/>
          <w:b/>
          <w:bCs/>
          <w:color w:val="1F1F1D"/>
          <w:sz w:val="26"/>
          <w:szCs w:val="26"/>
        </w:rPr>
      </w:pPr>
    </w:p>
    <w:p w14:paraId="5F21F98D" w14:textId="632206FB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Tips for Comfort &amp; Protection</w:t>
      </w:r>
    </w:p>
    <w:p w14:paraId="356F89FD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your skin feels itchy, a cool, damp cloth can bring relief.</w:t>
      </w:r>
    </w:p>
    <w:p w14:paraId="130D7ABE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Try to sleep on your back to avoid putting pressure on your healing skin.</w:t>
      </w:r>
    </w:p>
    <w:p w14:paraId="072A779C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Gentle reminder for men: please wait to shave until Dr. Gonzalez says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okay.</w:t>
      </w:r>
    </w:p>
    <w:p w14:paraId="033B5213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Sun Safety</w:t>
      </w:r>
    </w:p>
    <w:p w14:paraId="15C85170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Your new skin is sensitive-protect it! Avoid all sun exposure while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healing. If you need to go outside, wear a hat, sunglasses, and protective clothing.</w:t>
      </w:r>
    </w:p>
    <w:p w14:paraId="40E8E173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Hold off on makeup and sunscreen until at least 7 days after your skin has peeled and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ve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 xml:space="preserve"> checked in with Dr. Gonzalez.</w:t>
      </w:r>
      <w:r>
        <w:rPr>
          <w:rFonts w:ascii="Times New Roman" w:eastAsia="Times New Roman" w:hAnsi="Times New Roman" w:cs="Times New Roman"/>
          <w:noProof/>
          <w:color w:val="1F1F1D"/>
          <w:sz w:val="26"/>
          <w:szCs w:val="26"/>
        </w:rPr>
        <w:drawing>
          <wp:anchor distT="152400" distB="152400" distL="152400" distR="152400" simplePos="0" relativeHeight="251660288" behindDoc="0" locked="0" layoutInCell="1" allowOverlap="1" wp14:anchorId="2149A1ED" wp14:editId="20D5D70B">
            <wp:simplePos x="0" y="0"/>
            <wp:positionH relativeFrom="margin">
              <wp:posOffset>6120130</wp:posOffset>
            </wp:positionH>
            <wp:positionV relativeFrom="page">
              <wp:posOffset>228600</wp:posOffset>
            </wp:positionV>
            <wp:extent cx="432713" cy="153187"/>
            <wp:effectExtent l="0" t="0" r="0" b="0"/>
            <wp:wrapThrough wrapText="bothSides" distL="152400" distR="152400">
              <wp:wrapPolygon edited="1">
                <wp:start x="3987" y="1251"/>
                <wp:lineTo x="4430" y="1336"/>
                <wp:lineTo x="4430" y="3456"/>
                <wp:lineTo x="3417" y="3515"/>
                <wp:lineTo x="2489" y="4230"/>
                <wp:lineTo x="1772" y="5422"/>
                <wp:lineTo x="1266" y="6912"/>
                <wp:lineTo x="970" y="8580"/>
                <wp:lineTo x="886" y="9712"/>
                <wp:lineTo x="949" y="11976"/>
                <wp:lineTo x="1245" y="13704"/>
                <wp:lineTo x="1835" y="15373"/>
                <wp:lineTo x="2595" y="16445"/>
                <wp:lineTo x="3565" y="17041"/>
                <wp:lineTo x="5252" y="16982"/>
                <wp:lineTo x="6645" y="16267"/>
                <wp:lineTo x="7952" y="14896"/>
                <wp:lineTo x="9281" y="12751"/>
                <wp:lineTo x="9956" y="11261"/>
                <wp:lineTo x="8501" y="7984"/>
                <wp:lineTo x="7066" y="5541"/>
                <wp:lineTo x="5885" y="4171"/>
                <wp:lineTo x="4725" y="3456"/>
                <wp:lineTo x="4430" y="3456"/>
                <wp:lineTo x="4430" y="1336"/>
                <wp:lineTo x="5527" y="1549"/>
                <wp:lineTo x="7003" y="2562"/>
                <wp:lineTo x="8522" y="4290"/>
                <wp:lineTo x="9956" y="6554"/>
                <wp:lineTo x="11243" y="9295"/>
                <wp:lineTo x="11348" y="9295"/>
                <wp:lineTo x="12445" y="7091"/>
                <wp:lineTo x="13838" y="5065"/>
                <wp:lineTo x="15166" y="3873"/>
                <wp:lineTo x="16601" y="3277"/>
                <wp:lineTo x="17951" y="3277"/>
                <wp:lineTo x="17951" y="4588"/>
                <wp:lineTo x="16242" y="4648"/>
                <wp:lineTo x="14913" y="5363"/>
                <wp:lineTo x="13669" y="6673"/>
                <wp:lineTo x="12403" y="8699"/>
                <wp:lineTo x="11644" y="10308"/>
                <wp:lineTo x="13057" y="13526"/>
                <wp:lineTo x="14513" y="16028"/>
                <wp:lineTo x="15694" y="17399"/>
                <wp:lineTo x="16812" y="18114"/>
                <wp:lineTo x="18246" y="18054"/>
                <wp:lineTo x="19132" y="17339"/>
                <wp:lineTo x="19849" y="16147"/>
                <wp:lineTo x="20355" y="14598"/>
                <wp:lineTo x="20651" y="12811"/>
                <wp:lineTo x="20714" y="10487"/>
                <wp:lineTo x="20503" y="8580"/>
                <wp:lineTo x="20102" y="7031"/>
                <wp:lineTo x="19512" y="5780"/>
                <wp:lineTo x="18710" y="4886"/>
                <wp:lineTo x="17951" y="4588"/>
                <wp:lineTo x="17951" y="3277"/>
                <wp:lineTo x="18267" y="3277"/>
                <wp:lineTo x="19301" y="4052"/>
                <wp:lineTo x="20102" y="5303"/>
                <wp:lineTo x="20756" y="7150"/>
                <wp:lineTo x="21115" y="9057"/>
                <wp:lineTo x="21263" y="10844"/>
                <wp:lineTo x="21220" y="13347"/>
                <wp:lineTo x="20946" y="15432"/>
                <wp:lineTo x="20482" y="17220"/>
                <wp:lineTo x="19828" y="18710"/>
                <wp:lineTo x="18942" y="19782"/>
                <wp:lineTo x="18098" y="20259"/>
                <wp:lineTo x="16495" y="20199"/>
                <wp:lineTo x="14977" y="19365"/>
                <wp:lineTo x="13521" y="17875"/>
                <wp:lineTo x="12002" y="15611"/>
                <wp:lineTo x="10695" y="13049"/>
                <wp:lineTo x="10294" y="12215"/>
                <wp:lineTo x="9239" y="14360"/>
                <wp:lineTo x="7889" y="16386"/>
                <wp:lineTo x="6560" y="17637"/>
                <wp:lineTo x="5105" y="18292"/>
                <wp:lineTo x="3270" y="18292"/>
                <wp:lineTo x="2278" y="17518"/>
                <wp:lineTo x="1519" y="16326"/>
                <wp:lineTo x="949" y="14837"/>
                <wp:lineTo x="548" y="12989"/>
                <wp:lineTo x="359" y="11202"/>
                <wp:lineTo x="380" y="8223"/>
                <wp:lineTo x="696" y="5958"/>
                <wp:lineTo x="1223" y="4052"/>
                <wp:lineTo x="1983" y="2562"/>
                <wp:lineTo x="2932" y="1609"/>
                <wp:lineTo x="3987" y="1251"/>
              </wp:wrapPolygon>
            </wp:wrapThrough>
            <wp:docPr id="1073741826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13" cy="153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11DC641" w14:textId="77777777" w:rsidR="002B35C9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Be Kind to Yourself-Healing Takes Time</w:t>
      </w:r>
    </w:p>
    <w:p w14:paraId="2E4B7E69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ll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 xml:space="preserve"> notice your skin go through changes: tightness, darkening, peeling, and then the fresh new skin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ve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 xml:space="preserve"> been waiting for.</w:t>
      </w:r>
    </w:p>
    <w:p w14:paraId="213D50F9" w14:textId="77777777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The full benefits of your peel will continue to develop over the next several weeks. Patience and gentle care will help you get the best results.</w:t>
      </w:r>
    </w:p>
    <w:p w14:paraId="4858173B" w14:textId="7A311F34" w:rsidR="002B35C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have an</w:t>
      </w:r>
      <w:r w:rsidR="00BC3572">
        <w:rPr>
          <w:rFonts w:ascii="Times New Roman" w:hAnsi="Times New Roman"/>
          <w:color w:val="1F1F1D"/>
          <w:sz w:val="26"/>
          <w:szCs w:val="26"/>
        </w:rPr>
        <w:t>y</w:t>
      </w:r>
      <w:r>
        <w:rPr>
          <w:rFonts w:ascii="Times New Roman" w:hAnsi="Times New Roman"/>
          <w:color w:val="1F1F1D"/>
          <w:sz w:val="26"/>
          <w:szCs w:val="26"/>
        </w:rPr>
        <w:t xml:space="preserve"> questions or concerns, please reach out to our team. </w:t>
      </w:r>
      <w:r>
        <w:rPr>
          <w:rFonts w:ascii="Times New Roman" w:eastAsia="Times New Roman" w:hAnsi="Times New Roman" w:cs="Times New Roman"/>
          <w:color w:val="1F1F1D"/>
          <w:sz w:val="26"/>
          <w:szCs w:val="26"/>
        </w:rPr>
        <w:br/>
      </w:r>
    </w:p>
    <w:p w14:paraId="768003CD" w14:textId="77777777" w:rsidR="002B35C9" w:rsidRDefault="00000000">
      <w:pPr>
        <w:pStyle w:val="Default"/>
        <w:suppressAutoHyphens/>
        <w:spacing w:before="0" w:line="240" w:lineRule="auto"/>
      </w:pPr>
      <w:r>
        <w:rPr>
          <w:rFonts w:ascii="Times New Roman" w:hAnsi="Times New Roman"/>
          <w:color w:val="1F1F1D"/>
          <w:sz w:val="26"/>
          <w:szCs w:val="26"/>
        </w:rPr>
        <w:t>Thank you for letting us be part of your care journey.</w:t>
      </w:r>
    </w:p>
    <w:sectPr w:rsidR="002B35C9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23C5" w14:textId="77777777" w:rsidR="00541962" w:rsidRDefault="00541962">
      <w:r>
        <w:separator/>
      </w:r>
    </w:p>
  </w:endnote>
  <w:endnote w:type="continuationSeparator" w:id="0">
    <w:p w14:paraId="7DDA0D65" w14:textId="77777777" w:rsidR="00541962" w:rsidRDefault="0054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4A4E" w14:textId="77777777" w:rsidR="002B35C9" w:rsidRDefault="002B35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F3A8" w14:textId="77777777" w:rsidR="00541962" w:rsidRDefault="00541962">
      <w:r>
        <w:separator/>
      </w:r>
    </w:p>
  </w:footnote>
  <w:footnote w:type="continuationSeparator" w:id="0">
    <w:p w14:paraId="028637F2" w14:textId="77777777" w:rsidR="00541962" w:rsidRDefault="00541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D2F4" w14:textId="77777777" w:rsidR="002B35C9" w:rsidRDefault="002B35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E002E"/>
    <w:multiLevelType w:val="hybridMultilevel"/>
    <w:tmpl w:val="026EB1D0"/>
    <w:styleLink w:val="Bullet"/>
    <w:lvl w:ilvl="0" w:tplc="02F00126">
      <w:start w:val="1"/>
      <w:numFmt w:val="bullet"/>
      <w:lvlText w:val="•"/>
      <w:lvlJc w:val="left"/>
      <w:pPr>
        <w:ind w:left="72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0"/>
        <w:highlight w:val="none"/>
        <w:vertAlign w:val="baseline"/>
      </w:rPr>
    </w:lvl>
    <w:lvl w:ilvl="1" w:tplc="4C9E9DCA">
      <w:start w:val="1"/>
      <w:numFmt w:val="bullet"/>
      <w:lvlText w:val="•"/>
      <w:lvlJc w:val="left"/>
      <w:pPr>
        <w:ind w:left="84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2" w:tplc="D4926F86">
      <w:start w:val="1"/>
      <w:numFmt w:val="bullet"/>
      <w:lvlText w:val="•"/>
      <w:lvlJc w:val="left"/>
      <w:pPr>
        <w:ind w:left="106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3" w:tplc="054A3F46">
      <w:start w:val="1"/>
      <w:numFmt w:val="bullet"/>
      <w:lvlText w:val="•"/>
      <w:lvlJc w:val="left"/>
      <w:pPr>
        <w:ind w:left="128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4" w:tplc="DBBAEEB6">
      <w:start w:val="1"/>
      <w:numFmt w:val="bullet"/>
      <w:lvlText w:val="•"/>
      <w:lvlJc w:val="left"/>
      <w:pPr>
        <w:ind w:left="150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5" w:tplc="5D5CFDDC">
      <w:start w:val="1"/>
      <w:numFmt w:val="bullet"/>
      <w:lvlText w:val="•"/>
      <w:lvlJc w:val="left"/>
      <w:pPr>
        <w:ind w:left="172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6" w:tplc="7FA0844E">
      <w:start w:val="1"/>
      <w:numFmt w:val="bullet"/>
      <w:lvlText w:val="•"/>
      <w:lvlJc w:val="left"/>
      <w:pPr>
        <w:ind w:left="194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7" w:tplc="034A89AC">
      <w:start w:val="1"/>
      <w:numFmt w:val="bullet"/>
      <w:lvlText w:val="•"/>
      <w:lvlJc w:val="left"/>
      <w:pPr>
        <w:ind w:left="216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8" w:tplc="F440E614">
      <w:start w:val="1"/>
      <w:numFmt w:val="bullet"/>
      <w:lvlText w:val="•"/>
      <w:lvlJc w:val="left"/>
      <w:pPr>
        <w:ind w:left="238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66C0FBD"/>
    <w:multiLevelType w:val="hybridMultilevel"/>
    <w:tmpl w:val="026EB1D0"/>
    <w:numStyleLink w:val="Bullet"/>
  </w:abstractNum>
  <w:num w:numId="1" w16cid:durableId="867521069">
    <w:abstractNumId w:val="0"/>
  </w:num>
  <w:num w:numId="2" w16cid:durableId="2085836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C9"/>
    <w:rsid w:val="002338B8"/>
    <w:rsid w:val="002B35C9"/>
    <w:rsid w:val="00541962"/>
    <w:rsid w:val="00561E33"/>
    <w:rsid w:val="008E5953"/>
    <w:rsid w:val="008F33E3"/>
    <w:rsid w:val="009D521C"/>
    <w:rsid w:val="00A324CC"/>
    <w:rsid w:val="00BC3572"/>
    <w:rsid w:val="00C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31859"/>
  <w15:docId w15:val="{2EE48038-69E8-4243-9D78-5079B3EA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2342</Characters>
  <Application>Microsoft Office Word</Application>
  <DocSecurity>0</DocSecurity>
  <Lines>59</Lines>
  <Paragraphs>27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Mithra Gonzalez</cp:lastModifiedBy>
  <cp:revision>5</cp:revision>
  <dcterms:created xsi:type="dcterms:W3CDTF">2026-05-26T16:34:00Z</dcterms:created>
  <dcterms:modified xsi:type="dcterms:W3CDTF">2026-05-26T16:51:00Z</dcterms:modified>
</cp:coreProperties>
</file>